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2B171" w14:textId="77777777" w:rsidR="001729E1" w:rsidRDefault="00A8251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59E1B5C" wp14:editId="7D8C740E">
            <wp:simplePos x="0" y="0"/>
            <wp:positionH relativeFrom="margin">
              <wp:align>center</wp:align>
            </wp:positionH>
            <wp:positionV relativeFrom="paragraph">
              <wp:posOffset>-425581</wp:posOffset>
            </wp:positionV>
            <wp:extent cx="9977386" cy="6132787"/>
            <wp:effectExtent l="0" t="0" r="508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ok imag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7386" cy="6132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29E1" w:rsidSect="00A825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51A"/>
    <w:rsid w:val="001729E1"/>
    <w:rsid w:val="004D1D2E"/>
    <w:rsid w:val="00A8251A"/>
    <w:rsid w:val="00BC6300"/>
    <w:rsid w:val="00CD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CA800"/>
  <w15:chartTrackingRefBased/>
  <w15:docId w15:val="{D6F98BB3-2441-41E4-A6C3-9D6BB6B5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L Davies (Glenboi Primary School)</cp:lastModifiedBy>
  <cp:revision>2</cp:revision>
  <dcterms:created xsi:type="dcterms:W3CDTF">2026-04-12T18:28:00Z</dcterms:created>
  <dcterms:modified xsi:type="dcterms:W3CDTF">2026-04-12T18:28:00Z</dcterms:modified>
</cp:coreProperties>
</file>